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D77321" w:rsidP="00EF0EF2">
      <w:pPr>
        <w:jc w:val="center"/>
        <w:rPr>
          <w:sz w:val="32"/>
          <w:szCs w:val="32"/>
        </w:rPr>
      </w:pPr>
      <w:r>
        <w:rPr>
          <w:sz w:val="32"/>
          <w:szCs w:val="32"/>
        </w:rPr>
        <w:t>February 14</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01D6B" w:rsidRDefault="00C01D6B">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Parmley:   Update on wastewater facility.</w:t>
      </w:r>
    </w:p>
    <w:p w:rsidR="00CB0E4C" w:rsidRDefault="00CB0E4C">
      <w:pPr>
        <w:rPr>
          <w:sz w:val="24"/>
          <w:szCs w:val="24"/>
        </w:rPr>
      </w:pPr>
      <w:r w:rsidRPr="00EF0EF2">
        <w:rPr>
          <w:sz w:val="24"/>
          <w:szCs w:val="24"/>
        </w:rPr>
        <w:t>Paul Dachel:   Public Works</w:t>
      </w:r>
    </w:p>
    <w:p w:rsidR="00B50544" w:rsidRDefault="00D77321">
      <w:pPr>
        <w:rPr>
          <w:sz w:val="24"/>
          <w:szCs w:val="24"/>
        </w:rPr>
      </w:pPr>
      <w:r>
        <w:rPr>
          <w:sz w:val="24"/>
          <w:szCs w:val="24"/>
        </w:rPr>
        <w:t xml:space="preserve">Renewal of Insurance Policy </w:t>
      </w:r>
    </w:p>
    <w:p w:rsidR="00B50544" w:rsidRDefault="00D77321">
      <w:pPr>
        <w:rPr>
          <w:sz w:val="24"/>
          <w:szCs w:val="24"/>
        </w:rPr>
      </w:pPr>
      <w:r>
        <w:rPr>
          <w:sz w:val="24"/>
          <w:szCs w:val="24"/>
        </w:rPr>
        <w:t xml:space="preserve">Fair Housing Actions Clerk Certification of Public Posting </w:t>
      </w:r>
      <w:r w:rsidR="00B50544">
        <w:rPr>
          <w:sz w:val="24"/>
          <w:szCs w:val="24"/>
        </w:rPr>
        <w:t>for CDBG Grant</w:t>
      </w:r>
    </w:p>
    <w:p w:rsidR="0065659B" w:rsidRDefault="00D77321">
      <w:pPr>
        <w:rPr>
          <w:sz w:val="24"/>
          <w:szCs w:val="24"/>
        </w:rPr>
      </w:pPr>
      <w:r>
        <w:rPr>
          <w:sz w:val="24"/>
          <w:szCs w:val="24"/>
        </w:rPr>
        <w:t>Pork in the Park Fund Raiser Donation for June 16, 2018</w:t>
      </w:r>
    </w:p>
    <w:p w:rsidR="00DB38C7" w:rsidRDefault="00B755E6">
      <w:pPr>
        <w:rPr>
          <w:sz w:val="24"/>
          <w:szCs w:val="24"/>
        </w:rPr>
      </w:pPr>
      <w:r>
        <w:rPr>
          <w:sz w:val="24"/>
          <w:szCs w:val="24"/>
        </w:rPr>
        <w:t xml:space="preserve">Adoption of 2018 </w:t>
      </w:r>
      <w:r w:rsidR="00D77321">
        <w:rPr>
          <w:sz w:val="24"/>
          <w:szCs w:val="24"/>
        </w:rPr>
        <w:t>Weyerhaeuser Municipal Water Utility Annual Budget</w:t>
      </w:r>
    </w:p>
    <w:p w:rsidR="00C01D6B" w:rsidRDefault="00B755E6">
      <w:pPr>
        <w:rPr>
          <w:sz w:val="24"/>
          <w:szCs w:val="24"/>
        </w:rPr>
      </w:pPr>
      <w:r>
        <w:rPr>
          <w:sz w:val="24"/>
          <w:szCs w:val="24"/>
        </w:rPr>
        <w:t xml:space="preserve">Reference to dog complaint, ordinance </w:t>
      </w:r>
      <w:r w:rsidR="004C5AF9">
        <w:rPr>
          <w:sz w:val="24"/>
          <w:szCs w:val="24"/>
        </w:rPr>
        <w:t xml:space="preserve">pertaining to </w:t>
      </w:r>
      <w:r>
        <w:rPr>
          <w:sz w:val="24"/>
          <w:szCs w:val="24"/>
        </w:rPr>
        <w:t xml:space="preserve">owning more than 2 dogs in </w:t>
      </w:r>
      <w:r w:rsidR="00772D7D">
        <w:rPr>
          <w:sz w:val="24"/>
          <w:szCs w:val="24"/>
        </w:rPr>
        <w:t>Vill</w:t>
      </w:r>
      <w:r>
        <w:rPr>
          <w:sz w:val="24"/>
          <w:szCs w:val="24"/>
        </w:rPr>
        <w:t>age</w:t>
      </w:r>
    </w:p>
    <w:p w:rsidR="006875B3" w:rsidRDefault="006875B3">
      <w:pPr>
        <w:rPr>
          <w:sz w:val="24"/>
          <w:szCs w:val="24"/>
        </w:rPr>
      </w:pPr>
    </w:p>
    <w:p w:rsidR="006875B3" w:rsidRDefault="006875B3">
      <w:pPr>
        <w:rPr>
          <w:sz w:val="24"/>
          <w:szCs w:val="24"/>
        </w:rPr>
      </w:pPr>
      <w:r>
        <w:rPr>
          <w:sz w:val="24"/>
          <w:szCs w:val="24"/>
        </w:rPr>
        <w:t>Approval of increasing water rates by 3%</w:t>
      </w:r>
      <w:bookmarkStart w:id="0" w:name="_GoBack"/>
      <w:bookmarkEnd w:id="0"/>
    </w:p>
    <w:p w:rsidR="004C5AF9" w:rsidRDefault="004C5AF9">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65659B">
        <w:rPr>
          <w:sz w:val="24"/>
          <w:szCs w:val="24"/>
        </w:rPr>
        <w:t>1-3-2018</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13" w:rsidRDefault="00EA0F13" w:rsidP="00BA103A">
      <w:pPr>
        <w:spacing w:after="0" w:line="240" w:lineRule="auto"/>
      </w:pPr>
      <w:r>
        <w:separator/>
      </w:r>
    </w:p>
  </w:endnote>
  <w:endnote w:type="continuationSeparator" w:id="0">
    <w:p w:rsidR="00EA0F13" w:rsidRDefault="00EA0F13"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13" w:rsidRDefault="00EA0F13" w:rsidP="00BA103A">
      <w:pPr>
        <w:spacing w:after="0" w:line="240" w:lineRule="auto"/>
      </w:pPr>
      <w:r>
        <w:separator/>
      </w:r>
    </w:p>
  </w:footnote>
  <w:footnote w:type="continuationSeparator" w:id="0">
    <w:p w:rsidR="00EA0F13" w:rsidRDefault="00EA0F13"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59B"/>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69DD"/>
    <w:rsid w:val="00720B63"/>
    <w:rsid w:val="007512EF"/>
    <w:rsid w:val="00762134"/>
    <w:rsid w:val="00766D40"/>
    <w:rsid w:val="00772D7D"/>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C0464"/>
    <w:rsid w:val="009C5C3C"/>
    <w:rsid w:val="009C7CA1"/>
    <w:rsid w:val="009D0D49"/>
    <w:rsid w:val="009D349D"/>
    <w:rsid w:val="009E37DC"/>
    <w:rsid w:val="009F523D"/>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2018-02-07T16:53:00Z</dcterms:created>
  <dcterms:modified xsi:type="dcterms:W3CDTF">2018-02-07T16:53:00Z</dcterms:modified>
</cp:coreProperties>
</file>